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AFBADFE" w:rsidR="0065122F" w:rsidRPr="000478EF" w:rsidRDefault="00523930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JOSIE EDWARDS</w:t>
      </w:r>
    </w:p>
    <w:p w14:paraId="51445C00" w14:textId="0B8C9CFF" w:rsidR="0065122F" w:rsidRPr="000478EF" w:rsidRDefault="002F5FA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Folk-Pop-</w:t>
      </w:r>
      <w:r w:rsidR="00752BA7">
        <w:rPr>
          <w:rFonts w:ascii="Noto Sans" w:eastAsia="Arial Unicode MS" w:hAnsi="Noto Sans" w:cs="Noto Sans"/>
          <w:b/>
          <w:bCs/>
          <w:sz w:val="28"/>
          <w:szCs w:val="28"/>
        </w:rPr>
        <w:t xml:space="preserve">Singer-Songwriterin Ende </w:t>
      </w:r>
      <w:r w:rsidR="00565B88">
        <w:rPr>
          <w:rFonts w:ascii="Noto Sans" w:eastAsia="Arial Unicode MS" w:hAnsi="Noto Sans" w:cs="Noto Sans"/>
          <w:b/>
          <w:bCs/>
          <w:sz w:val="28"/>
          <w:szCs w:val="28"/>
        </w:rPr>
        <w:t>Oktober</w:t>
      </w:r>
      <w:r w:rsidR="00752BA7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565B88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752BA7">
        <w:rPr>
          <w:rFonts w:ascii="Noto Sans" w:eastAsia="Arial Unicode MS" w:hAnsi="Noto Sans" w:cs="Noto Sans"/>
          <w:b/>
          <w:bCs/>
          <w:sz w:val="28"/>
          <w:szCs w:val="28"/>
        </w:rPr>
        <w:t xml:space="preserve"> Köln und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964A0AC" w14:textId="6E9FB31E" w:rsidR="00752BA7" w:rsidRDefault="00B1309E" w:rsidP="00B1309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Manchmal geht es schnell</w:t>
      </w:r>
      <w:r w:rsidR="00542FA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65B88">
        <w:rPr>
          <w:rFonts w:ascii="Noto Sans" w:hAnsi="Noto Sans" w:cs="Noto Sans"/>
          <w:color w:val="auto"/>
          <w:sz w:val="22"/>
          <w:szCs w:val="22"/>
          <w:u w:color="1D1D1D"/>
        </w:rPr>
        <w:t>so</w:t>
      </w:r>
      <w:r w:rsidR="00542F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ch bei </w:t>
      </w:r>
      <w:r w:rsidRPr="0017462B">
        <w:rPr>
          <w:rFonts w:ascii="Noto Sans" w:hAnsi="Noto Sans" w:cs="Noto Sans"/>
          <w:b/>
          <w:color w:val="auto"/>
          <w:sz w:val="22"/>
          <w:szCs w:val="22"/>
          <w:u w:color="1D1D1D"/>
        </w:rPr>
        <w:t>Josie Edwards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Vor dem Release ihrer ersten Single im Juni 2024 kannten wohl nur wenige den Namen der Singer-Songwriterin aus Indiana. </w:t>
      </w:r>
      <w:r w:rsidR="002F5FA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</w:t>
      </w:r>
      <w:r w:rsidR="00AA5EE4"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zweiten </w:t>
      </w:r>
      <w:r w:rsidR="002F5FA7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 </w:t>
      </w:r>
      <w:r w:rsidR="002F5FA7" w:rsidRPr="0017462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17462B">
        <w:rPr>
          <w:rFonts w:ascii="Noto Sans" w:hAnsi="Noto Sans" w:cs="Noto Sans"/>
          <w:b/>
          <w:color w:val="auto"/>
          <w:sz w:val="22"/>
          <w:szCs w:val="22"/>
          <w:u w:color="1D1D1D"/>
        </w:rPr>
        <w:t>g</w:t>
      </w:r>
      <w:r w:rsidR="002F5FA7" w:rsidRPr="0017462B">
        <w:rPr>
          <w:rFonts w:ascii="Noto Sans" w:hAnsi="Noto Sans" w:cs="Noto Sans"/>
          <w:b/>
          <w:color w:val="auto"/>
          <w:sz w:val="22"/>
          <w:szCs w:val="22"/>
          <w:u w:color="1D1D1D"/>
        </w:rPr>
        <w:t>ood</w:t>
      </w:r>
      <w:proofErr w:type="spellEnd"/>
      <w:r w:rsidR="002F5FA7" w:rsidRPr="0017462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17462B">
        <w:rPr>
          <w:rFonts w:ascii="Noto Sans" w:hAnsi="Noto Sans" w:cs="Noto Sans"/>
          <w:b/>
          <w:color w:val="auto"/>
          <w:sz w:val="22"/>
          <w:szCs w:val="22"/>
          <w:u w:color="1D1D1D"/>
        </w:rPr>
        <w:t>g</w:t>
      </w:r>
      <w:r w:rsidR="002F5FA7" w:rsidRPr="0017462B">
        <w:rPr>
          <w:rFonts w:ascii="Noto Sans" w:hAnsi="Noto Sans" w:cs="Noto Sans"/>
          <w:b/>
          <w:color w:val="auto"/>
          <w:sz w:val="22"/>
          <w:szCs w:val="22"/>
          <w:u w:color="1D1D1D"/>
        </w:rPr>
        <w:t>irl</w:t>
      </w:r>
      <w:r w:rsidRPr="0017462B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proofErr w:type="spellEnd"/>
      <w:r w:rsidR="002F5FA7" w:rsidRPr="0017462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17462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 </w:t>
      </w:r>
      <w:r w:rsidR="00647C18">
        <w:rPr>
          <w:rFonts w:ascii="Noto Sans" w:hAnsi="Noto Sans" w:cs="Noto Sans"/>
          <w:color w:val="auto"/>
          <w:sz w:val="22"/>
          <w:szCs w:val="22"/>
          <w:u w:color="1D1D1D"/>
        </w:rPr>
        <w:t>die Musikerin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Mai 2025 ihre Breakthrough-Single, </w:t>
      </w:r>
      <w:r w:rsidR="00DB648D">
        <w:rPr>
          <w:rFonts w:ascii="Noto Sans" w:hAnsi="Noto Sans" w:cs="Noto Sans"/>
          <w:color w:val="auto"/>
          <w:sz w:val="22"/>
          <w:szCs w:val="22"/>
          <w:u w:color="1D1D1D"/>
        </w:rPr>
        <w:t>sammelte innerhalb von 2 Wochen mehr als 4 Mio. Streams auf Spotify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machte ihren Sound </w:t>
      </w:r>
      <w:r w:rsidR="001A7A01">
        <w:rPr>
          <w:rFonts w:ascii="Noto Sans" w:hAnsi="Noto Sans" w:cs="Noto Sans"/>
          <w:color w:val="auto"/>
          <w:sz w:val="22"/>
          <w:szCs w:val="22"/>
          <w:u w:color="1D1D1D"/>
        </w:rPr>
        <w:t>in Windeseile weltweit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bekannt</w:t>
      </w:r>
      <w:r w:rsidR="002F5FA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September</w:t>
      </w:r>
      <w:r w:rsidR="00FD76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folgte die gleichnamige EP als erstes größeres </w:t>
      </w:r>
      <w:r w:rsidR="00565B88">
        <w:rPr>
          <w:rFonts w:ascii="Noto Sans" w:hAnsi="Noto Sans" w:cs="Noto Sans"/>
          <w:color w:val="auto"/>
          <w:sz w:val="22"/>
          <w:szCs w:val="22"/>
          <w:u w:color="1D1D1D"/>
        </w:rPr>
        <w:t>Statement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jungen Singer-Songwriterin, die </w:t>
      </w:r>
      <w:r w:rsidR="001A7A0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</w:t>
      </w:r>
      <w:proofErr w:type="spellStart"/>
      <w:r w:rsidR="001A7A01">
        <w:rPr>
          <w:rFonts w:ascii="Noto Sans" w:hAnsi="Noto Sans" w:cs="Noto Sans"/>
          <w:color w:val="auto"/>
          <w:sz w:val="22"/>
          <w:szCs w:val="22"/>
          <w:u w:color="1D1D1D"/>
        </w:rPr>
        <w:t>Toptrack</w:t>
      </w:r>
      <w:proofErr w:type="spellEnd"/>
      <w:r w:rsidR="001A7A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mehr als 16 Mio. Streams zählt. Nun </w:t>
      </w:r>
      <w:r w:rsidR="001A7A01" w:rsidRPr="001A7A01">
        <w:rPr>
          <w:rFonts w:ascii="Noto Sans" w:hAnsi="Noto Sans" w:cs="Noto Sans"/>
          <w:color w:val="auto"/>
          <w:sz w:val="22"/>
          <w:szCs w:val="22"/>
          <w:u w:color="1D1D1D"/>
        </w:rPr>
        <w:t>geht</w:t>
      </w:r>
      <w:r w:rsidR="001A7A01" w:rsidRPr="001A7A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Josie Edwards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nächsten</w:t>
      </w:r>
      <w:r w:rsidR="001A7A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65B88">
        <w:rPr>
          <w:rFonts w:ascii="Noto Sans" w:hAnsi="Noto Sans" w:cs="Noto Sans"/>
          <w:color w:val="auto"/>
          <w:sz w:val="22"/>
          <w:szCs w:val="22"/>
          <w:u w:color="1D1D1D"/>
        </w:rPr>
        <w:t>bedeutenden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Schritt in ihrer Karriere und</w:t>
      </w:r>
      <w:r w:rsidR="001A7A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ersten Mal</w:t>
      </w:r>
      <w:r w:rsidR="00842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36AC1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842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Europa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Tour. </w:t>
      </w:r>
      <w:r w:rsidR="00752BA7">
        <w:rPr>
          <w:rFonts w:ascii="Noto Sans" w:hAnsi="Noto Sans" w:cs="Noto Sans"/>
          <w:color w:val="auto"/>
          <w:sz w:val="22"/>
          <w:szCs w:val="22"/>
          <w:u w:color="1D1D1D"/>
        </w:rPr>
        <w:t xml:space="preserve">Ende Oktober wird </w:t>
      </w:r>
      <w:r w:rsidR="001A7A01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="00752B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intime Konzerte in Deutschland geben und kommt in den Kölner </w:t>
      </w:r>
      <w:proofErr w:type="gramStart"/>
      <w:r w:rsidR="00752BA7">
        <w:rPr>
          <w:rFonts w:ascii="Noto Sans" w:hAnsi="Noto Sans" w:cs="Noto Sans"/>
          <w:color w:val="auto"/>
          <w:sz w:val="22"/>
          <w:szCs w:val="22"/>
          <w:u w:color="1D1D1D"/>
        </w:rPr>
        <w:t>YARD Club</w:t>
      </w:r>
      <w:proofErr w:type="gramEnd"/>
      <w:r w:rsidR="00752B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</w:t>
      </w:r>
      <w:r w:rsidR="00184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r w:rsidR="00752BA7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Berliner Marmorbar. </w:t>
      </w:r>
    </w:p>
    <w:p w14:paraId="01E3869F" w14:textId="77777777" w:rsidR="00B1309E" w:rsidRDefault="00B1309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E1FC089" w14:textId="2FC51E36" w:rsidR="00752BA7" w:rsidRPr="006A4BC0" w:rsidRDefault="00B1309E" w:rsidP="00DB648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Eigentlich passt alles in das gewohnte Narrativ</w:t>
      </w:r>
      <w:r w:rsidR="00500F84">
        <w:rPr>
          <w:rFonts w:ascii="Noto Sans" w:hAnsi="Noto Sans" w:cs="Noto Sans"/>
          <w:color w:val="auto"/>
          <w:sz w:val="22"/>
          <w:szCs w:val="22"/>
          <w:u w:color="1D1D1D"/>
        </w:rPr>
        <w:t>: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500F84">
        <w:rPr>
          <w:rFonts w:ascii="Noto Sans" w:hAnsi="Noto Sans" w:cs="Noto Sans"/>
          <w:b/>
          <w:color w:val="auto"/>
          <w:sz w:val="22"/>
          <w:szCs w:val="22"/>
          <w:u w:color="1D1D1D"/>
        </w:rPr>
        <w:t>Josie Edwards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stammt aus einer Kleinstadt im Norden Indianas</w:t>
      </w:r>
      <w:r w:rsidR="00DE4DB2">
        <w:rPr>
          <w:rFonts w:ascii="Noto Sans" w:hAnsi="Noto Sans" w:cs="Noto Sans"/>
          <w:color w:val="auto"/>
          <w:sz w:val="22"/>
          <w:szCs w:val="22"/>
          <w:u w:color="1D1D1D"/>
        </w:rPr>
        <w:t>, begann früh damit, Musik zu machen und zog in eine Großstadt, um sich einer Karriere als Musikerin zu widmen.</w:t>
      </w:r>
      <w:r w:rsidR="006512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0216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Aufnahme </w:t>
      </w:r>
      <w:r w:rsidR="006B3E98">
        <w:rPr>
          <w:rFonts w:ascii="Noto Sans" w:hAnsi="Noto Sans" w:cs="Noto Sans"/>
          <w:color w:val="auto"/>
          <w:sz w:val="22"/>
          <w:szCs w:val="22"/>
          <w:u w:color="1D1D1D"/>
        </w:rPr>
        <w:t>eine</w:t>
      </w:r>
      <w:r w:rsidR="00802168">
        <w:rPr>
          <w:rFonts w:ascii="Noto Sans" w:hAnsi="Noto Sans" w:cs="Noto Sans"/>
          <w:color w:val="auto"/>
          <w:sz w:val="22"/>
          <w:szCs w:val="22"/>
          <w:u w:color="1D1D1D"/>
        </w:rPr>
        <w:t>s Songwriting-</w:t>
      </w:r>
      <w:r w:rsidR="006B3E98">
        <w:rPr>
          <w:rFonts w:ascii="Noto Sans" w:hAnsi="Noto Sans" w:cs="Noto Sans"/>
          <w:color w:val="auto"/>
          <w:sz w:val="22"/>
          <w:szCs w:val="22"/>
          <w:u w:color="1D1D1D"/>
        </w:rPr>
        <w:t>Studium</w:t>
      </w:r>
      <w:r w:rsidR="00802168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6B3E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der Belmont University </w:t>
      </w:r>
      <w:r w:rsidR="00DE4DB2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 w:rsidR="006B3E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</w:t>
      </w:r>
      <w:r w:rsidR="00DE4D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</w:t>
      </w:r>
      <w:r w:rsidR="006B3E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Nashville, </w:t>
      </w:r>
      <w:r w:rsidR="00DE4DB2">
        <w:rPr>
          <w:rFonts w:ascii="Noto Sans" w:hAnsi="Noto Sans" w:cs="Noto Sans"/>
          <w:color w:val="auto"/>
          <w:sz w:val="22"/>
          <w:szCs w:val="22"/>
          <w:u w:color="1D1D1D"/>
        </w:rPr>
        <w:t>Tennessee heimisch</w:t>
      </w:r>
      <w:r w:rsidR="006B3E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D5610A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DE4DB2">
        <w:rPr>
          <w:rFonts w:ascii="Noto Sans" w:hAnsi="Noto Sans" w:cs="Noto Sans"/>
          <w:color w:val="auto"/>
          <w:sz w:val="22"/>
          <w:szCs w:val="22"/>
          <w:u w:color="1D1D1D"/>
        </w:rPr>
        <w:t>em</w:t>
      </w:r>
      <w:r w:rsidR="00D561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Zentrum der Country-Musik, das nicht umsonst als „Music City“ bezeichnet wird </w:t>
      </w:r>
      <w:r w:rsidR="00836AC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561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zentrale Rolle in der Karriere vieler Weltmusiker einnimmt.</w:t>
      </w:r>
      <w:r w:rsidR="00DE4D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Dass die Stadt ihren Einfluss auf die Musik der jungen Songwriterin nahm, wird bereits auf ihrer Debütsingle </w:t>
      </w:r>
      <w:r w:rsidR="00DE4DB2" w:rsidRPr="00D31FA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Great Escape“ </w:t>
      </w:r>
      <w:r w:rsidR="00DE4DB2">
        <w:rPr>
          <w:rFonts w:ascii="Noto Sans" w:hAnsi="Noto Sans" w:cs="Noto Sans"/>
          <w:color w:val="auto"/>
          <w:sz w:val="22"/>
          <w:szCs w:val="22"/>
          <w:u w:color="1D1D1D"/>
        </w:rPr>
        <w:t>klar.</w:t>
      </w:r>
      <w:r w:rsidR="00D561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A4BC0" w:rsidRPr="00DE4DB2">
        <w:rPr>
          <w:rFonts w:ascii="Noto Sans" w:hAnsi="Noto Sans" w:cs="Noto Sans"/>
          <w:b/>
          <w:color w:val="auto"/>
          <w:sz w:val="22"/>
          <w:szCs w:val="22"/>
          <w:u w:color="1D1D1D"/>
        </w:rPr>
        <w:t>Josie</w:t>
      </w:r>
      <w:r w:rsidR="006A4BC0" w:rsidRPr="006A4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A4BC0" w:rsidRPr="00DE4DB2">
        <w:rPr>
          <w:rFonts w:ascii="Noto Sans" w:hAnsi="Noto Sans" w:cs="Noto Sans"/>
          <w:b/>
          <w:color w:val="auto"/>
          <w:sz w:val="22"/>
          <w:szCs w:val="22"/>
          <w:u w:color="1D1D1D"/>
        </w:rPr>
        <w:t>Edwards</w:t>
      </w:r>
      <w:r w:rsidR="006A4BC0" w:rsidRPr="006A4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ist hörbar von </w:t>
      </w:r>
      <w:r w:rsidR="006A4BC0">
        <w:rPr>
          <w:rFonts w:ascii="Noto Sans" w:hAnsi="Noto Sans" w:cs="Noto Sans"/>
          <w:color w:val="auto"/>
          <w:sz w:val="22"/>
          <w:szCs w:val="22"/>
          <w:u w:color="1D1D1D"/>
        </w:rPr>
        <w:t>Folk- und dezenten Country-Einflüssen geprägt,</w:t>
      </w:r>
      <w:r w:rsidR="00DE4D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findet mit ihrer Stimme jedoch zu einem modernen, gefühlsbetonten Pop-Vibe. </w:t>
      </w:r>
      <w:r w:rsidR="00651204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Darüber hinaus listet sie Einflüsse von Artists wie Noah Kahan, The </w:t>
      </w:r>
      <w:proofErr w:type="spellStart"/>
      <w:r w:rsidR="00651204">
        <w:rPr>
          <w:rFonts w:ascii="Noto Sans" w:hAnsi="Noto Sans" w:cs="Noto Sans"/>
          <w:color w:val="auto"/>
          <w:sz w:val="22"/>
          <w:szCs w:val="22"/>
          <w:u w:color="1D1D1D"/>
        </w:rPr>
        <w:t>Lumineers</w:t>
      </w:r>
      <w:proofErr w:type="spellEnd"/>
      <w:r w:rsidR="006512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D566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512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Bob Dylan und widmet sich </w:t>
      </w:r>
      <w:r w:rsidR="001D5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sowohl </w:t>
      </w:r>
      <w:r w:rsidR="00651204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eingängigen Melodien </w:t>
      </w:r>
      <w:r w:rsidR="001D566F">
        <w:rPr>
          <w:rFonts w:ascii="Noto Sans" w:hAnsi="Noto Sans" w:cs="Noto Sans"/>
          <w:color w:val="auto"/>
          <w:sz w:val="22"/>
          <w:szCs w:val="22"/>
          <w:u w:color="1D1D1D"/>
        </w:rPr>
        <w:t>als auch</w:t>
      </w:r>
      <w:r w:rsidR="006512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gefühlsbetontem Storytelling. </w:t>
      </w:r>
      <w:r w:rsidR="00DE4DB2">
        <w:rPr>
          <w:rFonts w:ascii="Noto Sans" w:hAnsi="Noto Sans" w:cs="Noto Sans"/>
          <w:color w:val="auto"/>
          <w:sz w:val="22"/>
          <w:szCs w:val="22"/>
          <w:u w:color="1D1D1D"/>
        </w:rPr>
        <w:t>So auch auf ihrer</w:t>
      </w:r>
      <w:r w:rsidR="006A4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narrative</w:t>
      </w:r>
      <w:r w:rsidR="00DE4DB2">
        <w:rPr>
          <w:rFonts w:ascii="Noto Sans" w:hAnsi="Noto Sans" w:cs="Noto Sans"/>
          <w:color w:val="auto"/>
          <w:sz w:val="22"/>
          <w:szCs w:val="22"/>
          <w:u w:color="1D1D1D"/>
        </w:rPr>
        <w:t xml:space="preserve">n zweiten </w:t>
      </w:r>
      <w:r w:rsidR="006A4BC0" w:rsidRPr="00651204">
        <w:rPr>
          <w:rFonts w:ascii="Noto Sans" w:hAnsi="Noto Sans" w:cs="Noto Sans"/>
          <w:color w:val="auto"/>
          <w:sz w:val="22"/>
          <w:szCs w:val="22"/>
          <w:u w:color="1D1D1D"/>
        </w:rPr>
        <w:t>Single</w:t>
      </w:r>
      <w:r w:rsidR="006A4BC0" w:rsidRPr="006512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6A4BC0" w:rsidRPr="00651204">
        <w:rPr>
          <w:rFonts w:ascii="Noto Sans" w:hAnsi="Noto Sans" w:cs="Noto Sans"/>
          <w:b/>
          <w:color w:val="auto"/>
          <w:sz w:val="22"/>
          <w:szCs w:val="22"/>
          <w:u w:color="1D1D1D"/>
        </w:rPr>
        <w:t>good</w:t>
      </w:r>
      <w:proofErr w:type="spellEnd"/>
      <w:r w:rsidR="006A4BC0" w:rsidRPr="006512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A4BC0" w:rsidRPr="00651204">
        <w:rPr>
          <w:rFonts w:ascii="Noto Sans" w:hAnsi="Noto Sans" w:cs="Noto Sans"/>
          <w:b/>
          <w:color w:val="auto"/>
          <w:sz w:val="22"/>
          <w:szCs w:val="22"/>
          <w:u w:color="1D1D1D"/>
        </w:rPr>
        <w:t>girls</w:t>
      </w:r>
      <w:proofErr w:type="spellEnd"/>
      <w:r w:rsidR="006A4BC0" w:rsidRPr="0065120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E4DB2">
        <w:rPr>
          <w:rFonts w:ascii="Noto Sans" w:hAnsi="Noto Sans" w:cs="Noto Sans"/>
          <w:color w:val="auto"/>
          <w:sz w:val="22"/>
          <w:szCs w:val="22"/>
          <w:u w:color="1D1D1D"/>
        </w:rPr>
        <w:t>, die der Singer-Songwriterin</w:t>
      </w:r>
      <w:r w:rsidR="006A4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subtilen Banjos </w:t>
      </w:r>
      <w:r w:rsidR="00836AC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A4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E4DB2">
        <w:rPr>
          <w:rFonts w:ascii="Noto Sans" w:hAnsi="Noto Sans" w:cs="Noto Sans"/>
          <w:color w:val="auto"/>
          <w:sz w:val="22"/>
          <w:szCs w:val="22"/>
          <w:u w:color="1D1D1D"/>
        </w:rPr>
        <w:t>ihrer</w:t>
      </w:r>
      <w:r w:rsidR="006A4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D78FE">
        <w:rPr>
          <w:rFonts w:ascii="Noto Sans" w:hAnsi="Noto Sans" w:cs="Noto Sans"/>
          <w:color w:val="auto"/>
          <w:sz w:val="22"/>
          <w:szCs w:val="22"/>
          <w:u w:color="1D1D1D"/>
        </w:rPr>
        <w:t>vulnerable</w:t>
      </w:r>
      <w:r w:rsidR="00E56EF5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6A4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Stimme </w:t>
      </w:r>
      <w:r w:rsidR="00DE4DB2">
        <w:rPr>
          <w:rFonts w:ascii="Noto Sans" w:hAnsi="Noto Sans" w:cs="Noto Sans"/>
          <w:color w:val="auto"/>
          <w:sz w:val="22"/>
          <w:szCs w:val="22"/>
          <w:u w:color="1D1D1D"/>
        </w:rPr>
        <w:t xml:space="preserve">früh den ersten viralen Erfolg und damit den Durchbruch bescherten. </w:t>
      </w:r>
      <w:r w:rsidR="00DB648D">
        <w:rPr>
          <w:rFonts w:ascii="Noto Sans" w:hAnsi="Noto Sans" w:cs="Noto Sans"/>
          <w:color w:val="auto"/>
          <w:sz w:val="22"/>
          <w:szCs w:val="22"/>
          <w:u w:color="1D1D1D"/>
        </w:rPr>
        <w:t>Nach dem Erfolg de</w:t>
      </w:r>
      <w:r w:rsidR="001D5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s Tracks </w:t>
      </w:r>
      <w:r w:rsidR="00DB648D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 </w:t>
      </w:r>
      <w:r w:rsidR="00DB648D" w:rsidRPr="00536A6E">
        <w:rPr>
          <w:rFonts w:ascii="Noto Sans" w:hAnsi="Noto Sans" w:cs="Noto Sans"/>
          <w:b/>
          <w:color w:val="auto"/>
          <w:sz w:val="22"/>
          <w:szCs w:val="22"/>
          <w:u w:color="1D1D1D"/>
        </w:rPr>
        <w:t>Josie Edwards</w:t>
      </w:r>
      <w:r w:rsidR="00DB64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DB648D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„Mary </w:t>
      </w:r>
      <w:proofErr w:type="spellStart"/>
      <w:r w:rsidR="00DB648D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>Beth’s</w:t>
      </w:r>
      <w:proofErr w:type="spellEnd"/>
      <w:r w:rsidR="00DB648D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B648D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>Eulogy</w:t>
      </w:r>
      <w:proofErr w:type="spellEnd"/>
      <w:r w:rsidR="00DB648D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B64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A</w:t>
      </w:r>
      <w:r w:rsidR="00EF2A9B">
        <w:rPr>
          <w:rFonts w:ascii="Noto Sans" w:hAnsi="Noto Sans" w:cs="Noto Sans"/>
          <w:color w:val="auto"/>
          <w:sz w:val="22"/>
          <w:szCs w:val="22"/>
          <w:u w:color="1D1D1D"/>
        </w:rPr>
        <w:t>k</w:t>
      </w:r>
      <w:r w:rsidR="00DB648D">
        <w:rPr>
          <w:rFonts w:ascii="Noto Sans" w:hAnsi="Noto Sans" w:cs="Noto Sans"/>
          <w:color w:val="auto"/>
          <w:sz w:val="22"/>
          <w:szCs w:val="22"/>
          <w:u w:color="1D1D1D"/>
        </w:rPr>
        <w:t>usti</w:t>
      </w:r>
      <w:r w:rsidR="00EF2A9B">
        <w:rPr>
          <w:rFonts w:ascii="Noto Sans" w:hAnsi="Noto Sans" w:cs="Noto Sans"/>
          <w:color w:val="auto"/>
          <w:sz w:val="22"/>
          <w:szCs w:val="22"/>
          <w:u w:color="1D1D1D"/>
        </w:rPr>
        <w:t>kv</w:t>
      </w:r>
      <w:r w:rsidR="00DB648D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ersion des </w:t>
      </w:r>
      <w:r w:rsidR="001D566F">
        <w:rPr>
          <w:rFonts w:ascii="Noto Sans" w:hAnsi="Noto Sans" w:cs="Noto Sans"/>
          <w:color w:val="auto"/>
          <w:sz w:val="22"/>
          <w:szCs w:val="22"/>
          <w:u w:color="1D1D1D"/>
        </w:rPr>
        <w:t>Werks</w:t>
      </w:r>
      <w:r w:rsidR="00DB64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mitsamt zweier</w:t>
      </w:r>
      <w:r w:rsidR="00615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648D">
        <w:rPr>
          <w:rFonts w:ascii="Noto Sans" w:hAnsi="Noto Sans" w:cs="Noto Sans"/>
          <w:color w:val="auto"/>
          <w:sz w:val="22"/>
          <w:szCs w:val="22"/>
          <w:u w:color="1D1D1D"/>
        </w:rPr>
        <w:t>Songschnipsel</w:t>
      </w:r>
      <w:r w:rsidR="00C84E0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EF2A9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B64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bevor sie ihren Sound auf der Single </w:t>
      </w:r>
      <w:r w:rsidR="00DB648D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„high </w:t>
      </w:r>
      <w:proofErr w:type="spellStart"/>
      <w:r w:rsidR="00DB648D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>hope</w:t>
      </w:r>
      <w:proofErr w:type="spellEnd"/>
      <w:r w:rsidR="00DB648D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B64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festigte. Der Song fungierte als letzter Vorgeschmack auf ihre Debüt-EP </w:t>
      </w:r>
      <w:r w:rsidR="00DB648D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B648D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>good</w:t>
      </w:r>
      <w:proofErr w:type="spellEnd"/>
      <w:r w:rsidR="00DB648D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B648D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>girls</w:t>
      </w:r>
      <w:proofErr w:type="spellEnd"/>
      <w:r w:rsidR="00DB648D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B648D">
        <w:rPr>
          <w:rFonts w:ascii="Noto Sans" w:hAnsi="Noto Sans" w:cs="Noto Sans"/>
          <w:color w:val="auto"/>
          <w:sz w:val="22"/>
          <w:szCs w:val="22"/>
          <w:u w:color="1D1D1D"/>
        </w:rPr>
        <w:t>, die mit</w:t>
      </w:r>
      <w:r w:rsidR="00F22A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treibenden Tracks</w:t>
      </w:r>
      <w:r w:rsidR="00DB64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648D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B648D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>Kerosene</w:t>
      </w:r>
      <w:proofErr w:type="spellEnd"/>
      <w:r w:rsidR="00DB648D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36A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F48C9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F22A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22A43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>„New House“</w:t>
      </w:r>
      <w:r w:rsidR="00F22A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F48C9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F22A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sinfonisch untermalten</w:t>
      </w:r>
      <w:r w:rsidR="00DB64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648D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B648D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>kitchen</w:t>
      </w:r>
      <w:proofErr w:type="spellEnd"/>
      <w:r w:rsidR="00DB648D" w:rsidRPr="00F22A4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light“</w:t>
      </w:r>
      <w:r w:rsidR="00DB64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drei weitere Songs beinhaltet. Nur einen Monat nach dem Release der EP zieht es </w:t>
      </w:r>
      <w:r w:rsidR="00DB648D" w:rsidRPr="00E56EF5">
        <w:rPr>
          <w:rFonts w:ascii="Noto Sans" w:hAnsi="Noto Sans" w:cs="Noto Sans"/>
          <w:b/>
          <w:color w:val="auto"/>
          <w:sz w:val="22"/>
          <w:szCs w:val="22"/>
          <w:u w:color="1D1D1D"/>
        </w:rPr>
        <w:t>Josie Edwards</w:t>
      </w:r>
      <w:r w:rsidR="00DB64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ersten Mal auf Tour nach Europa. </w:t>
      </w:r>
    </w:p>
    <w:p w14:paraId="583AEBEA" w14:textId="677966EB" w:rsidR="00C55B22" w:rsidRPr="00836AC1" w:rsidRDefault="00836AC1" w:rsidP="00836AC1">
      <w:pPr>
        <w:suppressAutoHyphens w:val="0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br w:type="page"/>
      </w:r>
    </w:p>
    <w:p w14:paraId="2042A599" w14:textId="77777777" w:rsidR="00E9390B" w:rsidRPr="006A4BC0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36547731" w:rsidR="0065122F" w:rsidRPr="000478EF" w:rsidRDefault="0052393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JOSIE EDWARDS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28BE89F2" w:rsidR="00194CEA" w:rsidRPr="0060651E" w:rsidRDefault="00523930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60651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DE5860" w:rsidRPr="0060651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60651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60651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29</w:t>
      </w:r>
      <w:r w:rsidR="00DC164A" w:rsidRPr="0060651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60651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</w:t>
      </w:r>
      <w:r w:rsidR="0001293C" w:rsidRPr="0060651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60651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60651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60651E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60651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60651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60651E">
        <w:rPr>
          <w:rFonts w:ascii="Noto Sans" w:hAnsi="Noto Sans" w:cs="Noto Sans"/>
          <w:caps/>
          <w:kern w:val="0"/>
          <w:sz w:val="22"/>
          <w:szCs w:val="22"/>
          <w:lang w:val="en-US"/>
        </w:rPr>
        <w:t>Yard</w:t>
      </w:r>
      <w:r w:rsidRPr="0060651E">
        <w:rPr>
          <w:rFonts w:ascii="Noto Sans" w:hAnsi="Noto Sans" w:cs="Noto Sans"/>
          <w:kern w:val="0"/>
          <w:sz w:val="22"/>
          <w:szCs w:val="22"/>
          <w:lang w:val="en-US"/>
        </w:rPr>
        <w:t xml:space="preserve"> Club</w:t>
      </w:r>
    </w:p>
    <w:p w14:paraId="59F04D7E" w14:textId="00A597DF" w:rsidR="00A7328C" w:rsidRPr="0060651E" w:rsidRDefault="00523930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60651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Do</w:t>
      </w:r>
      <w:r w:rsidR="001E66A3" w:rsidRPr="0060651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60651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60651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30</w:t>
      </w:r>
      <w:r w:rsidR="001E66A3" w:rsidRPr="0060651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60651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</w:t>
      </w:r>
      <w:r w:rsidR="001E66A3" w:rsidRPr="0060651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60651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60651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60651E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C164A" w:rsidRPr="0060651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60651E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60651E">
        <w:rPr>
          <w:rFonts w:ascii="Noto Sans" w:hAnsi="Noto Sans" w:cs="Noto Sans"/>
          <w:kern w:val="0"/>
          <w:sz w:val="22"/>
          <w:szCs w:val="22"/>
          <w:lang w:val="en-US"/>
        </w:rPr>
        <w:t>Marmorbar</w:t>
      </w:r>
      <w:proofErr w:type="spellEnd"/>
    </w:p>
    <w:p w14:paraId="63A45A37" w14:textId="285BFF78" w:rsidR="00290F7F" w:rsidRPr="0060651E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60651E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60651E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60651E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3E0F11DA" w:rsidR="00373132" w:rsidRPr="0060651E" w:rsidRDefault="00523930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60651E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60651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60651E">
        <w:rPr>
          <w:rStyle w:val="Hyperlink0"/>
          <w:rFonts w:ascii="Noto Sans" w:hAnsi="Noto Sans" w:cs="Noto Sans"/>
          <w:color w:val="000000" w:themeColor="text1"/>
          <w:u w:val="none"/>
        </w:rPr>
        <w:t>08</w:t>
      </w:r>
      <w:r w:rsidR="00373132" w:rsidRPr="0060651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60651E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60651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60651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60651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60651E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9732CD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373132" w:rsidRPr="0060651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60651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60651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60651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60651E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60651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60651E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60651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60651E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60651E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60651E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60651E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60651E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60651E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60651E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43D0DF4A" w:rsidR="00290F7F" w:rsidRPr="0060651E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60651E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523930" w:rsidRPr="0060651E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60651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523930" w:rsidRPr="0060651E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Pr="0060651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23930" w:rsidRPr="0060651E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60651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23930" w:rsidRPr="0060651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60651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523930" w:rsidRPr="0060651E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9732CD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Pr="0060651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60651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60651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60651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523930" w:rsidRPr="0060651E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60651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60651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60651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60651E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60651E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60651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60651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2B5AD8E" w:rsidR="00290F7F" w:rsidRPr="000D25FB" w:rsidRDefault="0052393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0D25F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0D25F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0D25F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0D25F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D25F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0D25F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D25F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0D25F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0D25F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9732C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1E66A3" w:rsidRPr="000D25F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36DB7A12" w:rsidR="00DC164A" w:rsidRPr="000475C4" w:rsidRDefault="000D25FB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37417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www.livenation.de/josie-edwards-tickets-adp1625163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580AE24C" w14:textId="1EE94288" w:rsidR="00453013" w:rsidRDefault="0045301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www.josieedwards.com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B2726DD" w:rsidR="00DC164A" w:rsidRPr="009E40EE" w:rsidRDefault="009E40E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www.instagram.com/josieedwardsmusic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0F1D8843" w:rsidR="009C73CA" w:rsidRPr="000475C4" w:rsidRDefault="009E40EE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www.tiktok.com/@josieedwardsmusic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1B890CF2" w:rsidR="00322B4F" w:rsidRPr="000475C4" w:rsidRDefault="009E40EE" w:rsidP="00752BA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www.youtube.com/@josieedwards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0475C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A4830" w14:textId="77777777" w:rsidR="00593F6B" w:rsidRDefault="00593F6B">
      <w:r>
        <w:separator/>
      </w:r>
    </w:p>
  </w:endnote>
  <w:endnote w:type="continuationSeparator" w:id="0">
    <w:p w14:paraId="0B8E08F1" w14:textId="77777777" w:rsidR="00593F6B" w:rsidRDefault="00593F6B">
      <w:r>
        <w:continuationSeparator/>
      </w:r>
    </w:p>
  </w:endnote>
  <w:endnote w:type="continuationNotice" w:id="1">
    <w:p w14:paraId="1FE6029B" w14:textId="77777777" w:rsidR="00593F6B" w:rsidRDefault="00593F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1A25F" w14:textId="77777777" w:rsidR="00593F6B" w:rsidRDefault="00593F6B">
      <w:r>
        <w:separator/>
      </w:r>
    </w:p>
  </w:footnote>
  <w:footnote w:type="continuationSeparator" w:id="0">
    <w:p w14:paraId="30867B35" w14:textId="77777777" w:rsidR="00593F6B" w:rsidRDefault="00593F6B">
      <w:r>
        <w:continuationSeparator/>
      </w:r>
    </w:p>
  </w:footnote>
  <w:footnote w:type="continuationNotice" w:id="1">
    <w:p w14:paraId="2ED26024" w14:textId="77777777" w:rsidR="00593F6B" w:rsidRDefault="00593F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25FB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7462B"/>
    <w:rsid w:val="0018181A"/>
    <w:rsid w:val="00182BA0"/>
    <w:rsid w:val="00183A3D"/>
    <w:rsid w:val="00184D25"/>
    <w:rsid w:val="00185520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A7A01"/>
    <w:rsid w:val="001B2EFE"/>
    <w:rsid w:val="001B3295"/>
    <w:rsid w:val="001C186E"/>
    <w:rsid w:val="001C2166"/>
    <w:rsid w:val="001C326F"/>
    <w:rsid w:val="001D4DCE"/>
    <w:rsid w:val="001D566F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5FA7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0000"/>
    <w:rsid w:val="004167DA"/>
    <w:rsid w:val="00420A48"/>
    <w:rsid w:val="004316A9"/>
    <w:rsid w:val="004321DD"/>
    <w:rsid w:val="00442769"/>
    <w:rsid w:val="00451FE8"/>
    <w:rsid w:val="00453013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0F84"/>
    <w:rsid w:val="00504C71"/>
    <w:rsid w:val="0050624B"/>
    <w:rsid w:val="005103F4"/>
    <w:rsid w:val="00512C5C"/>
    <w:rsid w:val="005204F1"/>
    <w:rsid w:val="00523930"/>
    <w:rsid w:val="00536A6E"/>
    <w:rsid w:val="00542FAB"/>
    <w:rsid w:val="00551AE7"/>
    <w:rsid w:val="005541C7"/>
    <w:rsid w:val="00554327"/>
    <w:rsid w:val="005640C1"/>
    <w:rsid w:val="00565B88"/>
    <w:rsid w:val="005726C7"/>
    <w:rsid w:val="00580925"/>
    <w:rsid w:val="00580B77"/>
    <w:rsid w:val="00586EBB"/>
    <w:rsid w:val="005873DE"/>
    <w:rsid w:val="00590BAA"/>
    <w:rsid w:val="00591406"/>
    <w:rsid w:val="00593F6B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651E"/>
    <w:rsid w:val="00607580"/>
    <w:rsid w:val="00615A86"/>
    <w:rsid w:val="00617C4E"/>
    <w:rsid w:val="006206C4"/>
    <w:rsid w:val="00647C18"/>
    <w:rsid w:val="00651204"/>
    <w:rsid w:val="0065122F"/>
    <w:rsid w:val="0065255C"/>
    <w:rsid w:val="00661D05"/>
    <w:rsid w:val="0066589D"/>
    <w:rsid w:val="00674BCA"/>
    <w:rsid w:val="00682A5C"/>
    <w:rsid w:val="006A4867"/>
    <w:rsid w:val="006A4BC0"/>
    <w:rsid w:val="006A7707"/>
    <w:rsid w:val="006B3E98"/>
    <w:rsid w:val="006B5AD7"/>
    <w:rsid w:val="006C212E"/>
    <w:rsid w:val="006C76BC"/>
    <w:rsid w:val="006D4C18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52BA7"/>
    <w:rsid w:val="007609DB"/>
    <w:rsid w:val="00775E0A"/>
    <w:rsid w:val="00783140"/>
    <w:rsid w:val="0078327F"/>
    <w:rsid w:val="0078415B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2168"/>
    <w:rsid w:val="0080435D"/>
    <w:rsid w:val="00805EA3"/>
    <w:rsid w:val="008105BA"/>
    <w:rsid w:val="008240BC"/>
    <w:rsid w:val="00830B22"/>
    <w:rsid w:val="00836AC1"/>
    <w:rsid w:val="008428BF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D78FE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32CD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40EE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552FA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A5EE4"/>
    <w:rsid w:val="00AD34A9"/>
    <w:rsid w:val="00AD6E7B"/>
    <w:rsid w:val="00AD6FC6"/>
    <w:rsid w:val="00B00C20"/>
    <w:rsid w:val="00B1309E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1293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491A"/>
    <w:rsid w:val="00C55B22"/>
    <w:rsid w:val="00C66E6F"/>
    <w:rsid w:val="00C83780"/>
    <w:rsid w:val="00C84E0C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31FA6"/>
    <w:rsid w:val="00D531F7"/>
    <w:rsid w:val="00D54DFD"/>
    <w:rsid w:val="00D55A58"/>
    <w:rsid w:val="00D5610A"/>
    <w:rsid w:val="00D61023"/>
    <w:rsid w:val="00D61631"/>
    <w:rsid w:val="00D66676"/>
    <w:rsid w:val="00D7279D"/>
    <w:rsid w:val="00D749E6"/>
    <w:rsid w:val="00D755B4"/>
    <w:rsid w:val="00D868A1"/>
    <w:rsid w:val="00D87283"/>
    <w:rsid w:val="00DA6285"/>
    <w:rsid w:val="00DB0140"/>
    <w:rsid w:val="00DB648D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4DB2"/>
    <w:rsid w:val="00DE5860"/>
    <w:rsid w:val="00DF48C9"/>
    <w:rsid w:val="00DF53E3"/>
    <w:rsid w:val="00E005F5"/>
    <w:rsid w:val="00E11DC1"/>
    <w:rsid w:val="00E16C2B"/>
    <w:rsid w:val="00E16D0E"/>
    <w:rsid w:val="00E17B1B"/>
    <w:rsid w:val="00E30E1A"/>
    <w:rsid w:val="00E33C73"/>
    <w:rsid w:val="00E56EF5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2A9B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2A43"/>
    <w:rsid w:val="00F262ED"/>
    <w:rsid w:val="00F30806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D767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josieedwardsmusic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josie-edwards-tickets-adp1625163" TargetMode="External"/><Relationship Id="rId17" Type="http://schemas.openxmlformats.org/officeDocument/2006/relationships/hyperlink" Target="http://www.josieedwards.com/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@josieedward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tiktok.com/@josieedwardsmusi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2025-10-06T13:40:00Z</dcterms:created>
  <dcterms:modified xsi:type="dcterms:W3CDTF">2025-10-06T14:08:00Z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